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EB20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D00644" w:rsidRPr="00600B50" w:rsidRDefault="00D00644" w:rsidP="00D00644">
      <w:pPr>
        <w:pStyle w:val="NoSpacing"/>
        <w:ind w:left="-720" w:right="-720"/>
        <w:jc w:val="center"/>
        <w:rPr>
          <w:b/>
          <w:sz w:val="32"/>
          <w:szCs w:val="32"/>
        </w:rPr>
      </w:pPr>
      <w:r w:rsidRPr="00600B50">
        <w:rPr>
          <w:b/>
          <w:sz w:val="32"/>
          <w:szCs w:val="32"/>
        </w:rPr>
        <w:t>APPLICATION FOR SWIMMING POOL ANNUAL OPERATING PERMIT</w:t>
      </w:r>
    </w:p>
    <w:p w:rsidR="00D00644" w:rsidRPr="00600B50" w:rsidRDefault="006D5332" w:rsidP="00D00644">
      <w:pPr>
        <w:pStyle w:val="NoSpacing"/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Fee $200</w:t>
      </w:r>
    </w:p>
    <w:p w:rsidR="00D00644" w:rsidRPr="00600B50" w:rsidRDefault="00D00644" w:rsidP="00D00644">
      <w:pPr>
        <w:pStyle w:val="NoSpacing"/>
        <w:ind w:left="-720" w:right="-720"/>
        <w:rPr>
          <w:sz w:val="28"/>
          <w:szCs w:val="28"/>
        </w:rPr>
      </w:pPr>
      <w:r w:rsidRPr="00600B50">
        <w:rPr>
          <w:sz w:val="28"/>
          <w:szCs w:val="28"/>
        </w:rPr>
        <w:t xml:space="preserve">TYPE: </w:t>
      </w:r>
      <w:r w:rsidRPr="00600B50">
        <w:rPr>
          <w:sz w:val="28"/>
          <w:szCs w:val="28"/>
        </w:rPr>
        <w:tab/>
        <w:t>(  ) CONDOMINIUM</w:t>
      </w:r>
      <w:r w:rsidRPr="00600B50">
        <w:rPr>
          <w:sz w:val="28"/>
          <w:szCs w:val="28"/>
        </w:rPr>
        <w:tab/>
        <w:t>(  ) CAMPGROUND</w:t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  <w:t>(  ) HOTEL/MOTEL</w:t>
      </w:r>
    </w:p>
    <w:p w:rsidR="00D00644" w:rsidRPr="00600B50" w:rsidRDefault="00D00644" w:rsidP="00D00644">
      <w:pPr>
        <w:pStyle w:val="NoSpacing"/>
        <w:ind w:left="-720" w:right="-720"/>
        <w:rPr>
          <w:sz w:val="24"/>
          <w:szCs w:val="24"/>
        </w:rPr>
      </w:pPr>
      <w:r w:rsidRPr="00600B50">
        <w:rPr>
          <w:sz w:val="28"/>
          <w:szCs w:val="28"/>
        </w:rPr>
        <w:tab/>
        <w:t>(  ) MARINA</w:t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  <w:t>(  ) SCHOOL</w:t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  <w:t>(  ) OTHER 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 xml:space="preserve">Application is hereby made for a permit to operate an </w:t>
      </w:r>
      <w:r w:rsidRPr="00600B50">
        <w:rPr>
          <w:b/>
          <w:sz w:val="24"/>
          <w:szCs w:val="24"/>
        </w:rPr>
        <w:t>(  ) indoor (  ) outdoor</w:t>
      </w:r>
      <w:r w:rsidRPr="00600B50">
        <w:rPr>
          <w:sz w:val="24"/>
          <w:szCs w:val="24"/>
        </w:rPr>
        <w:t xml:space="preserve"> swimming pool.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Operating Period: (  ) Year round</w:t>
      </w:r>
      <w:r w:rsidRPr="00600B50">
        <w:rPr>
          <w:sz w:val="24"/>
          <w:szCs w:val="24"/>
        </w:rPr>
        <w:tab/>
        <w:t>(  ) Seasonal, from _______</w:t>
      </w:r>
      <w:r>
        <w:rPr>
          <w:sz w:val="24"/>
          <w:szCs w:val="24"/>
        </w:rPr>
        <w:t>___</w:t>
      </w:r>
      <w:r w:rsidRPr="00600B50">
        <w:rPr>
          <w:sz w:val="24"/>
          <w:szCs w:val="24"/>
        </w:rPr>
        <w:t>_____ to _</w:t>
      </w:r>
      <w:r>
        <w:rPr>
          <w:sz w:val="24"/>
          <w:szCs w:val="24"/>
        </w:rPr>
        <w:t>_</w:t>
      </w:r>
      <w:r w:rsidRPr="00600B50">
        <w:rPr>
          <w:sz w:val="24"/>
          <w:szCs w:val="24"/>
        </w:rPr>
        <w:t>_____________.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Name of Pool: __________________________________________________________________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Facility Address: ________________________________________________________________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City: ______________________________</w:t>
      </w:r>
      <w:r>
        <w:rPr>
          <w:sz w:val="24"/>
          <w:szCs w:val="24"/>
        </w:rPr>
        <w:t>__</w:t>
      </w:r>
      <w:r w:rsidRPr="00600B50">
        <w:rPr>
          <w:sz w:val="24"/>
          <w:szCs w:val="24"/>
        </w:rPr>
        <w:t>__</w:t>
      </w:r>
      <w:r>
        <w:rPr>
          <w:sz w:val="24"/>
          <w:szCs w:val="24"/>
        </w:rPr>
        <w:t>__, Maryland   Zip Code: __________</w:t>
      </w:r>
      <w:r w:rsidRPr="00600B50">
        <w:rPr>
          <w:sz w:val="24"/>
          <w:szCs w:val="24"/>
        </w:rPr>
        <w:t>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Mailing Address: _______________________________________________________________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City: _______________________________ State: ________________ Zip Code: 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Facility Phone Number: 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Owner of Pool: _________________________________________________________________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Owner Address: ________________________________________________________________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City: _______________________________ State: ________________ Zip Code: 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Owner Phone Number: 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Name of Certified Operator: 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Number of Lifeguards: _______________________________________________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Pool Volume: _________________________ Gallons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Type of Disinfectant: 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 w:rsidRPr="00600B50">
        <w:rPr>
          <w:sz w:val="24"/>
          <w:szCs w:val="24"/>
        </w:rPr>
        <w:t>Type of Filtration: ___________________________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777D05" w:rsidRDefault="00D00644" w:rsidP="00D00644">
      <w:pPr>
        <w:pStyle w:val="NoSpacing"/>
        <w:spacing w:line="276" w:lineRule="auto"/>
        <w:ind w:left="-720" w:right="-720"/>
        <w:rPr>
          <w:b/>
          <w:sz w:val="24"/>
          <w:szCs w:val="24"/>
        </w:rPr>
      </w:pPr>
      <w:r w:rsidRPr="00777D05">
        <w:rPr>
          <w:b/>
          <w:sz w:val="24"/>
          <w:szCs w:val="24"/>
        </w:rPr>
        <w:t>MAIN DRAIN GRATE HAS BEEN CHECKED AND FOUND SECURE: (  ) YES</w:t>
      </w:r>
      <w:r w:rsidRPr="00777D05">
        <w:rPr>
          <w:b/>
          <w:sz w:val="24"/>
          <w:szCs w:val="24"/>
        </w:rPr>
        <w:tab/>
        <w:t>(  ) NO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</w:p>
    <w:p w:rsidR="00D00644" w:rsidRPr="00777D05" w:rsidRDefault="00D00644" w:rsidP="00D00644">
      <w:pPr>
        <w:pStyle w:val="NoSpacing"/>
        <w:spacing w:line="276" w:lineRule="auto"/>
        <w:ind w:left="-720" w:right="-720"/>
        <w:rPr>
          <w:sz w:val="28"/>
          <w:szCs w:val="28"/>
        </w:rPr>
      </w:pPr>
      <w:r w:rsidRPr="00777D05">
        <w:rPr>
          <w:sz w:val="28"/>
          <w:szCs w:val="28"/>
        </w:rPr>
        <w:t>Owner’s Signature: ______________________________________Date: ________________</w:t>
      </w:r>
    </w:p>
    <w:p w:rsidR="00D00644" w:rsidRPr="00600B50" w:rsidRDefault="00EB206D" w:rsidP="00D00644">
      <w:pPr>
        <w:pStyle w:val="NoSpacing"/>
        <w:spacing w:line="276" w:lineRule="auto"/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2" type="#_x0000_t32" style="position:absolute;left:0;text-align:left;margin-left:-32.3pt;margin-top:6.65pt;width:536.5pt;height:0;z-index:251664384" o:connectortype="straight" strokeweight="3pt">
            <v:stroke dashstyle="1 1"/>
          </v:shape>
        </w:pict>
      </w:r>
    </w:p>
    <w:p w:rsidR="00D00644" w:rsidRPr="00600B50" w:rsidRDefault="00D00644" w:rsidP="00D00644">
      <w:pPr>
        <w:pStyle w:val="NoSpacing"/>
        <w:tabs>
          <w:tab w:val="center" w:pos="4680"/>
        </w:tabs>
        <w:spacing w:line="276" w:lineRule="auto"/>
        <w:ind w:left="-720" w:right="-720"/>
        <w:rPr>
          <w:b/>
          <w:sz w:val="24"/>
          <w:szCs w:val="24"/>
        </w:rPr>
      </w:pPr>
      <w:r w:rsidRPr="00600B50">
        <w:rPr>
          <w:b/>
          <w:sz w:val="24"/>
          <w:szCs w:val="24"/>
        </w:rPr>
        <w:t>For Official Use Only</w:t>
      </w:r>
    </w:p>
    <w:p w:rsidR="00D00644" w:rsidRPr="00600B50" w:rsidRDefault="00D00644" w:rsidP="00D00644">
      <w:pPr>
        <w:pStyle w:val="NoSpacing"/>
        <w:spacing w:line="276" w:lineRule="auto"/>
        <w:ind w:left="-720" w:right="-720"/>
        <w:rPr>
          <w:sz w:val="28"/>
          <w:szCs w:val="28"/>
        </w:rPr>
      </w:pPr>
      <w:r w:rsidRPr="00600B50">
        <w:rPr>
          <w:sz w:val="28"/>
          <w:szCs w:val="28"/>
        </w:rPr>
        <w:t>Approved:  (  ) Yes   (  ) No</w:t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  <w:t>___________________________________________</w:t>
      </w:r>
    </w:p>
    <w:p w:rsidR="00BC38EF" w:rsidRPr="00715D07" w:rsidRDefault="00D00644" w:rsidP="00D00644">
      <w:pPr>
        <w:pStyle w:val="NoSpacing"/>
        <w:ind w:left="-720" w:right="-720"/>
      </w:pP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 w:rsidRPr="00600B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600B50">
        <w:rPr>
          <w:sz w:val="28"/>
          <w:szCs w:val="28"/>
        </w:rPr>
        <w:t xml:space="preserve">Health Department Signature </w:t>
      </w:r>
    </w:p>
    <w:sectPr w:rsidR="00BC38EF" w:rsidRPr="00715D07" w:rsidSect="00D00644">
      <w:footerReference w:type="default" r:id="rId8"/>
      <w:pgSz w:w="12240" w:h="15840"/>
      <w:pgMar w:top="63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380B87"/>
    <w:rsid w:val="00513817"/>
    <w:rsid w:val="0069295E"/>
    <w:rsid w:val="006C38D9"/>
    <w:rsid w:val="006D5332"/>
    <w:rsid w:val="00715D07"/>
    <w:rsid w:val="00906651"/>
    <w:rsid w:val="00A00601"/>
    <w:rsid w:val="00A85C85"/>
    <w:rsid w:val="00B22744"/>
    <w:rsid w:val="00B34493"/>
    <w:rsid w:val="00BC38EF"/>
    <w:rsid w:val="00BE05B1"/>
    <w:rsid w:val="00C92A9E"/>
    <w:rsid w:val="00D00644"/>
    <w:rsid w:val="00E92F06"/>
    <w:rsid w:val="00EB206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90"/>
      <o:colormenu v:ext="edit" strokecolor="#c90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shapeDefaults>
  <w:decimalSymbol w:val="."/>
  <w:listSeparator w:val=","/>
  <w15:docId w15:val="{1A9A4BBD-BF6B-4771-8122-5912DAB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074B-EA87-46A6-A343-506A0C22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2019-09-04T20:29:00Z</dcterms:created>
  <dcterms:modified xsi:type="dcterms:W3CDTF">2019-09-04T20:29:00Z</dcterms:modified>
</cp:coreProperties>
</file>